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4" w:rsidRDefault="005B0874" w:rsidP="005B0874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943634"/>
          <w:sz w:val="36"/>
          <w:szCs w:val="36"/>
        </w:rPr>
      </w:pPr>
      <w:r>
        <w:rPr>
          <w:rStyle w:val="il"/>
          <w:rFonts w:ascii="Arial" w:eastAsiaTheme="majorEastAsia" w:hAnsi="Arial" w:cs="Arial"/>
          <w:b/>
          <w:bCs/>
          <w:i/>
          <w:iCs/>
          <w:color w:val="222222"/>
          <w:sz w:val="36"/>
          <w:szCs w:val="36"/>
          <w:shd w:val="clear" w:color="auto" w:fill="FFFFCC"/>
        </w:rPr>
        <w:t>Lettre</w:t>
      </w:r>
      <w:r>
        <w:rPr>
          <w:rStyle w:val="apple-converted-space"/>
          <w:rFonts w:ascii="Arial" w:hAnsi="Arial" w:cs="Arial"/>
          <w:b/>
          <w:bCs/>
          <w:i/>
          <w:iCs/>
          <w:color w:val="943634"/>
          <w:sz w:val="36"/>
          <w:szCs w:val="36"/>
        </w:rPr>
        <w:t> </w:t>
      </w:r>
      <w:r w:rsidR="00996DB8">
        <w:rPr>
          <w:rFonts w:ascii="Arial" w:hAnsi="Arial" w:cs="Arial"/>
          <w:b/>
          <w:bCs/>
          <w:i/>
          <w:iCs/>
          <w:color w:val="943634"/>
          <w:sz w:val="36"/>
          <w:szCs w:val="36"/>
        </w:rPr>
        <w:t>d'information numéro 4</w:t>
      </w:r>
    </w:p>
    <w:p w:rsidR="00841856" w:rsidRDefault="00841856" w:rsidP="005B0874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943634"/>
          <w:sz w:val="36"/>
          <w:szCs w:val="36"/>
        </w:rPr>
      </w:pPr>
      <w:r w:rsidRPr="00841856">
        <w:rPr>
          <w:rFonts w:ascii="Arial" w:hAnsi="Arial" w:cs="Arial"/>
          <w:b/>
          <w:bCs/>
          <w:i/>
          <w:iCs/>
          <w:color w:val="943634"/>
          <w:sz w:val="36"/>
          <w:szCs w:val="36"/>
        </w:rPr>
        <w:t>Réalisation de la Phase 1 du Projet de recherche</w:t>
      </w:r>
    </w:p>
    <w:p w:rsidR="005B0874" w:rsidRDefault="005B0874" w:rsidP="005B0874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color w:val="943634"/>
          <w:sz w:val="36"/>
          <w:szCs w:val="36"/>
        </w:rPr>
      </w:pPr>
      <w:r>
        <w:rPr>
          <w:noProof/>
        </w:rPr>
        <w:drawing>
          <wp:inline distT="0" distB="0" distL="0" distR="0">
            <wp:extent cx="1933575" cy="2543175"/>
            <wp:effectExtent l="19050" t="0" r="9525" b="0"/>
            <wp:docPr id="15" name="Picture 15" descr="ol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le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B8" w:rsidRPr="00996DB8" w:rsidRDefault="00996DB8" w:rsidP="00996D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222222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t>Bonjour à tous,</w:t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Chers Référents facultaires,</w:t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Vous avez reçu le courrier de lancement de la recherche action pour la phase I.</w:t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 xml:space="preserve">Ce courrier comprend 5 annexes que vous aurez </w:t>
      </w:r>
      <w:proofErr w:type="gramStart"/>
      <w:r w:rsidRPr="00996DB8">
        <w:rPr>
          <w:rFonts w:ascii="Arial" w:eastAsia="Times New Roman" w:hAnsi="Arial" w:cs="Arial"/>
          <w:color w:val="002060"/>
          <w:lang w:eastAsia="fr-FR"/>
        </w:rPr>
        <w:t>découvert</w:t>
      </w:r>
      <w:proofErr w:type="gramEnd"/>
      <w:r w:rsidRPr="00996DB8">
        <w:rPr>
          <w:rFonts w:ascii="Arial" w:eastAsia="Times New Roman" w:hAnsi="Arial" w:cs="Arial"/>
          <w:color w:val="002060"/>
          <w:lang w:eastAsia="fr-FR"/>
        </w:rPr>
        <w:t xml:space="preserve"> avec bonheur!</w:t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C'est maintenant que les difficultés commencent:</w:t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Vous devez lancer le questionnaire SURVEY MONKEY dans votre faculté auprès de divers publics cibles. </w:t>
      </w:r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Quelle méthode allez-vous utiliser?</w:t>
      </w:r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002060"/>
          <w:lang w:eastAsia="fr-FR"/>
        </w:rPr>
        <w:t> </w:t>
      </w:r>
    </w:p>
    <w:p w:rsidR="00996DB8" w:rsidRPr="00996DB8" w:rsidRDefault="00996DB8" w:rsidP="00996DB8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 xml:space="preserve">soit vous utilisez </w:t>
      </w:r>
      <w:proofErr w:type="gramStart"/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une</w:t>
      </w:r>
      <w:proofErr w:type="gramEnd"/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 xml:space="preserve"> mail </w:t>
      </w:r>
      <w:proofErr w:type="spellStart"/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list</w:t>
      </w:r>
      <w:proofErr w:type="spellEnd"/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 xml:space="preserve"> facultaire et vous adressez tous azimuts l'enquête</w:t>
      </w:r>
      <w:r w:rsidRPr="00996DB8">
        <w:rPr>
          <w:rFonts w:ascii="Arial" w:eastAsia="Times New Roman" w:hAnsi="Arial" w:cs="Arial"/>
          <w:color w:val="002060"/>
          <w:lang w:eastAsia="fr-FR"/>
        </w:rPr>
        <w:t> accompagnée d'un  courrier explicatif, et vous observez combien de réponses vous obtenez, sans doute très peu</w:t>
      </w:r>
    </w:p>
    <w:p w:rsidR="00996DB8" w:rsidRPr="00996DB8" w:rsidRDefault="00996DB8" w:rsidP="00996DB8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soit vous parlez du projet en commission facultaire </w:t>
      </w:r>
      <w:r w:rsidRPr="00996DB8">
        <w:rPr>
          <w:rFonts w:ascii="Arial" w:eastAsia="Times New Roman" w:hAnsi="Arial" w:cs="Arial"/>
          <w:color w:val="002060"/>
          <w:lang w:eastAsia="fr-FR"/>
        </w:rPr>
        <w:t>(conseil de faculté, bureau, commission d'enseignement...) et vous lancez l'enquête comme proposé ci-dessus</w:t>
      </w:r>
    </w:p>
    <w:p w:rsidR="00996DB8" w:rsidRPr="00996DB8" w:rsidRDefault="00996DB8" w:rsidP="00996DB8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soit vous sélectionnez des collègues que vous sensibilisez particulièrement</w:t>
      </w:r>
      <w:r w:rsidRPr="00996DB8">
        <w:rPr>
          <w:rFonts w:ascii="Arial" w:eastAsia="Times New Roman" w:hAnsi="Arial" w:cs="Arial"/>
          <w:color w:val="002060"/>
          <w:lang w:eastAsia="fr-FR"/>
        </w:rPr>
        <w:t xml:space="preserve"> et vous leur soumettez le questionnaire à remplir en </w:t>
      </w:r>
      <w:proofErr w:type="spellStart"/>
      <w:r w:rsidRPr="00996DB8">
        <w:rPr>
          <w:rFonts w:ascii="Arial" w:eastAsia="Times New Roman" w:hAnsi="Arial" w:cs="Arial"/>
          <w:color w:val="002060"/>
          <w:lang w:eastAsia="fr-FR"/>
        </w:rPr>
        <w:t>présentiel</w:t>
      </w:r>
      <w:proofErr w:type="spellEnd"/>
      <w:r w:rsidRPr="00996DB8">
        <w:rPr>
          <w:rFonts w:ascii="Arial" w:eastAsia="Times New Roman" w:hAnsi="Arial" w:cs="Arial"/>
          <w:color w:val="002060"/>
          <w:lang w:eastAsia="fr-FR"/>
        </w:rPr>
        <w:t xml:space="preserve"> (avec portable et wifi!)</w:t>
      </w:r>
    </w:p>
    <w:p w:rsidR="00996DB8" w:rsidRPr="00996DB8" w:rsidRDefault="00996DB8" w:rsidP="00996DB8">
      <w:pPr>
        <w:numPr>
          <w:ilvl w:val="0"/>
          <w:numId w:val="1"/>
        </w:num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002060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soit vous avez une autre idée</w:t>
      </w:r>
      <w:r w:rsidRPr="00996DB8">
        <w:rPr>
          <w:rFonts w:ascii="Arial" w:eastAsia="Times New Roman" w:hAnsi="Arial" w:cs="Arial"/>
          <w:color w:val="002060"/>
          <w:lang w:eastAsia="fr-FR"/>
        </w:rPr>
        <w:t> et vous nous la communiquez pour que nous la diffusions aux autres référents facultaires</w:t>
      </w:r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002060"/>
          <w:lang w:eastAsia="fr-FR"/>
        </w:rPr>
        <w:t xml:space="preserve">Notre collègue </w:t>
      </w:r>
      <w:proofErr w:type="spellStart"/>
      <w:r w:rsidRPr="00996DB8">
        <w:rPr>
          <w:rFonts w:ascii="Arial" w:eastAsia="Times New Roman" w:hAnsi="Arial" w:cs="Arial"/>
          <w:color w:val="002060"/>
          <w:lang w:eastAsia="fr-FR"/>
        </w:rPr>
        <w:t>Haitienne</w:t>
      </w:r>
      <w:proofErr w:type="spellEnd"/>
      <w:r w:rsidRPr="00996DB8">
        <w:rPr>
          <w:rFonts w:ascii="Arial" w:eastAsia="Times New Roman" w:hAnsi="Arial" w:cs="Arial"/>
          <w:color w:val="002060"/>
          <w:lang w:eastAsia="fr-FR"/>
        </w:rPr>
        <w:t xml:space="preserve">, Geneviève </w:t>
      </w:r>
      <w:proofErr w:type="spellStart"/>
      <w:r w:rsidRPr="00996DB8">
        <w:rPr>
          <w:rFonts w:ascii="Arial" w:eastAsia="Times New Roman" w:hAnsi="Arial" w:cs="Arial"/>
          <w:color w:val="002060"/>
          <w:lang w:eastAsia="fr-FR"/>
        </w:rPr>
        <w:t>Poitevien</w:t>
      </w:r>
      <w:proofErr w:type="spellEnd"/>
      <w:r w:rsidRPr="00996DB8">
        <w:rPr>
          <w:rFonts w:ascii="Arial" w:eastAsia="Times New Roman" w:hAnsi="Arial" w:cs="Arial"/>
          <w:color w:val="002060"/>
          <w:lang w:eastAsia="fr-FR"/>
        </w:rPr>
        <w:t>,  écrit ceci:</w:t>
      </w:r>
      <w:r w:rsidRPr="00996DB8">
        <w:rPr>
          <w:rFonts w:ascii="Arial" w:eastAsia="Times New Roman" w:hAnsi="Arial" w:cs="Arial"/>
          <w:b/>
          <w:bCs/>
          <w:i/>
          <w:iCs/>
          <w:color w:val="002060"/>
          <w:lang w:eastAsia="fr-FR"/>
        </w:rPr>
        <w:t> "Perdue un peu depuis Rouen dans les soucis quotidiens, les ressources humaines en très, très petit nombre, je n'ai pas eu de présence publique avec vous." </w:t>
      </w:r>
      <w:r w:rsidRPr="00996DB8">
        <w:rPr>
          <w:rFonts w:ascii="Arial" w:eastAsia="Times New Roman" w:hAnsi="Arial" w:cs="Arial"/>
          <w:b/>
          <w:bCs/>
          <w:i/>
          <w:iCs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t>Nous imaginons qu'il en est de même pour vous mais elle écrit aussi ceci: </w:t>
      </w:r>
      <w:r w:rsidRPr="00996DB8">
        <w:rPr>
          <w:rFonts w:ascii="Arial" w:eastAsia="Times New Roman" w:hAnsi="Arial" w:cs="Arial"/>
          <w:b/>
          <w:bCs/>
          <w:i/>
          <w:iCs/>
          <w:color w:val="002060"/>
          <w:lang w:eastAsia="fr-FR"/>
        </w:rPr>
        <w:br/>
        <w:t>"Je suis heureuse de vous dire que depuis son retour, nous travaillons intensément et nous activons pour être dans les temps pour cette phase I; Nous prévoyons quand même avoir une période de sensibilisation plus longue et nous avons aussi des questions à adresser spécifiquement au groupe RECHERCHE que le Dr Emmanuel pourra poster bientôt."</w:t>
      </w:r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002060"/>
          <w:lang w:eastAsia="fr-FR"/>
        </w:rPr>
        <w:t>Nous la remercions de témoigner de son enthousiasme et de son engagement à conduire la recherche.</w:t>
      </w:r>
    </w:p>
    <w:p w:rsidR="00996DB8" w:rsidRPr="00996DB8" w:rsidRDefault="00996DB8" w:rsidP="00996D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002060"/>
          <w:lang w:eastAsia="fr-FR"/>
        </w:rPr>
        <w:lastRenderedPageBreak/>
        <w:t>Et, SI VOUS AVEZ DES QUESTIONS SPECIFIQUES A NOUS POSER, n'hésitez pas à nous adresser rapidement un courrier à l'adresse suivante:   </w:t>
      </w:r>
      <w:hyperlink r:id="rId6" w:tgtFrame="_blank" w:history="1">
        <w:r w:rsidRPr="00996DB8">
          <w:rPr>
            <w:rFonts w:ascii="Arial" w:eastAsia="Times New Roman" w:hAnsi="Arial" w:cs="Arial"/>
            <w:color w:val="002060"/>
            <w:u w:val="single"/>
            <w:lang w:eastAsia="fr-FR"/>
          </w:rPr>
          <w:t>joel.ladner@chu-rouen.fr</w:t>
        </w:r>
      </w:hyperlink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Donc, et pour résumer:</w:t>
      </w:r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002060"/>
          <w:lang w:eastAsia="fr-FR"/>
        </w:rPr>
        <w:t>Il faut sensibiliser les publics cibles à répondre à l'enquête et débuter celle-ci. A cet effet,  diffuser le questionnaire qui se trouve, pour rappel, à l'URL suivante:</w:t>
      </w:r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hyperlink r:id="rId7" w:tgtFrame="_blank" w:history="1">
        <w:r w:rsidRPr="00996DB8">
          <w:rPr>
            <w:rFonts w:ascii="Arial" w:eastAsia="Times New Roman" w:hAnsi="Arial" w:cs="Arial"/>
            <w:b/>
            <w:bCs/>
            <w:i/>
            <w:iCs/>
            <w:color w:val="002060"/>
            <w:u w:val="single"/>
            <w:lang w:eastAsia="fr-FR"/>
          </w:rPr>
          <w:t>https://www.surveymonkey.com/s/MDX8DLW</w:t>
        </w:r>
      </w:hyperlink>
    </w:p>
    <w:p w:rsidR="00996DB8" w:rsidRPr="00996DB8" w:rsidRDefault="00996DB8" w:rsidP="00996DB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996DB8">
        <w:rPr>
          <w:rFonts w:ascii="Arial" w:eastAsia="Times New Roman" w:hAnsi="Arial" w:cs="Arial"/>
          <w:color w:val="002060"/>
          <w:lang w:eastAsia="fr-FR"/>
        </w:rPr>
        <w:t>Et utiliser soit la présentation power point pour en faire une présentation en faculté soit un courrier explicatif à joindre à la demande...</w:t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Sans nul doute, vous-même et votre équipe éprouverez quelque contrainte dans la mise en œuvre du projet et dans l'administration du questionnaire. </w:t>
      </w: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 </w:t>
      </w: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b/>
          <w:bCs/>
          <w:color w:val="002060"/>
          <w:u w:val="single"/>
          <w:lang w:eastAsia="fr-FR"/>
        </w:rPr>
        <w:t>Parmi les difficultés possibles</w:t>
      </w:r>
      <w:r w:rsidRPr="00996DB8">
        <w:rPr>
          <w:rFonts w:ascii="Arial" w:eastAsia="Times New Roman" w:hAnsi="Arial" w:cs="Arial"/>
          <w:b/>
          <w:bCs/>
          <w:color w:val="002060"/>
          <w:lang w:eastAsia="fr-FR"/>
        </w:rPr>
        <w:t>, on peut s'attendre, entre autres, à une incompréhension du concept même de responsabilité sociale, une tiédeur des collègues de la faculté à participer au questionnaire, une interprétation variée des termes utilisés, une demande d'assistance pour accompagner les répondants au questionnaire, une difficulté à identifier des représentants représentatifs des partenaires extérieurs de la faculté également sollicités à répondre au questionnaire. </w:t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Dans la prochaine </w:t>
      </w:r>
      <w:r w:rsidRPr="00996DB8">
        <w:rPr>
          <w:rFonts w:ascii="Arial" w:eastAsia="Times New Roman" w:hAnsi="Arial" w:cs="Arial"/>
          <w:color w:val="222222"/>
          <w:lang w:eastAsia="fr-FR"/>
        </w:rPr>
        <w:t>lettre</w:t>
      </w:r>
      <w:r w:rsidRPr="00996DB8">
        <w:rPr>
          <w:rFonts w:ascii="Arial" w:eastAsia="Times New Roman" w:hAnsi="Arial" w:cs="Arial"/>
          <w:color w:val="002060"/>
          <w:lang w:eastAsia="fr-FR"/>
        </w:rPr>
        <w:t>, nous allons discuter plus avant de certaines difficultés que vous rencontrez.</w:t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Le secrétariat exécutif est à votre disposition pour répondre aux questions que soulève l'administration du questionnaire aux différents groupes cibles.</w:t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r w:rsidRPr="00996DB8">
        <w:rPr>
          <w:rFonts w:ascii="Arial" w:eastAsia="Times New Roman" w:hAnsi="Arial" w:cs="Arial"/>
          <w:color w:val="002060"/>
          <w:lang w:eastAsia="fr-FR"/>
        </w:rPr>
        <w:br/>
        <w:t>Bien cordialement.</w:t>
      </w:r>
      <w:r w:rsidRPr="00996DB8">
        <w:rPr>
          <w:rFonts w:ascii="Arial" w:eastAsia="Times New Roman" w:hAnsi="Arial" w:cs="Arial"/>
          <w:color w:val="002060"/>
          <w:lang w:eastAsia="fr-FR"/>
        </w:rPr>
        <w:br/>
      </w:r>
      <w:proofErr w:type="spellStart"/>
      <w:r w:rsidRPr="00996DB8">
        <w:rPr>
          <w:rFonts w:ascii="Arial" w:eastAsia="Times New Roman" w:hAnsi="Arial" w:cs="Arial"/>
          <w:color w:val="002060"/>
          <w:lang w:eastAsia="fr-FR"/>
        </w:rPr>
        <w:t>Joel</w:t>
      </w:r>
      <w:proofErr w:type="spellEnd"/>
      <w:r w:rsidRPr="00996DB8">
        <w:rPr>
          <w:rFonts w:ascii="Arial" w:eastAsia="Times New Roman" w:hAnsi="Arial" w:cs="Arial"/>
          <w:color w:val="002060"/>
          <w:lang w:eastAsia="fr-FR"/>
        </w:rPr>
        <w:t xml:space="preserve"> </w:t>
      </w:r>
      <w:proofErr w:type="spellStart"/>
      <w:r w:rsidRPr="00996DB8">
        <w:rPr>
          <w:rFonts w:ascii="Arial" w:eastAsia="Times New Roman" w:hAnsi="Arial" w:cs="Arial"/>
          <w:color w:val="002060"/>
          <w:lang w:eastAsia="fr-FR"/>
        </w:rPr>
        <w:t>ladner</w:t>
      </w:r>
      <w:proofErr w:type="spellEnd"/>
      <w:r w:rsidRPr="00996DB8">
        <w:rPr>
          <w:rFonts w:ascii="Arial" w:eastAsia="Times New Roman" w:hAnsi="Arial" w:cs="Arial"/>
          <w:color w:val="002060"/>
          <w:lang w:eastAsia="fr-FR"/>
        </w:rPr>
        <w:t xml:space="preserve"> et Dominique </w:t>
      </w:r>
      <w:proofErr w:type="spellStart"/>
      <w:r w:rsidRPr="00996DB8">
        <w:rPr>
          <w:rFonts w:ascii="Arial" w:eastAsia="Times New Roman" w:hAnsi="Arial" w:cs="Arial"/>
          <w:color w:val="002060"/>
          <w:lang w:eastAsia="fr-FR"/>
        </w:rPr>
        <w:t>Pestiaux</w:t>
      </w:r>
      <w:proofErr w:type="spellEnd"/>
    </w:p>
    <w:p w:rsidR="004E116C" w:rsidRPr="005B0874" w:rsidRDefault="004E116C" w:rsidP="005B0874"/>
    <w:sectPr w:rsidR="004E116C" w:rsidRPr="005B0874" w:rsidSect="004E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99D"/>
    <w:multiLevelType w:val="multilevel"/>
    <w:tmpl w:val="BB4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C06"/>
    <w:rsid w:val="00072842"/>
    <w:rsid w:val="00081CE1"/>
    <w:rsid w:val="00192671"/>
    <w:rsid w:val="00295BE9"/>
    <w:rsid w:val="003406D4"/>
    <w:rsid w:val="00354566"/>
    <w:rsid w:val="003C1477"/>
    <w:rsid w:val="004844BE"/>
    <w:rsid w:val="004E116C"/>
    <w:rsid w:val="005B0874"/>
    <w:rsid w:val="00772759"/>
    <w:rsid w:val="00841856"/>
    <w:rsid w:val="00996DB8"/>
    <w:rsid w:val="009B2AE6"/>
    <w:rsid w:val="00B62C06"/>
    <w:rsid w:val="00D34797"/>
    <w:rsid w:val="00D35A5C"/>
    <w:rsid w:val="00E8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E1"/>
  </w:style>
  <w:style w:type="paragraph" w:styleId="Heading1">
    <w:name w:val="heading 1"/>
    <w:basedOn w:val="Normal"/>
    <w:next w:val="Normal"/>
    <w:link w:val="Heading1Char"/>
    <w:uiPriority w:val="9"/>
    <w:qFormat/>
    <w:rsid w:val="00081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1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1C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1C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d">
    <w:name w:val="gd"/>
    <w:basedOn w:val="DefaultParagraphFont"/>
    <w:rsid w:val="00B62C06"/>
  </w:style>
  <w:style w:type="character" w:customStyle="1" w:styleId="g3">
    <w:name w:val="g3"/>
    <w:basedOn w:val="DefaultParagraphFont"/>
    <w:rsid w:val="00B62C06"/>
  </w:style>
  <w:style w:type="character" w:customStyle="1" w:styleId="hb">
    <w:name w:val="hb"/>
    <w:basedOn w:val="DefaultParagraphFont"/>
    <w:rsid w:val="00B62C06"/>
  </w:style>
  <w:style w:type="character" w:customStyle="1" w:styleId="apple-converted-space">
    <w:name w:val="apple-converted-space"/>
    <w:basedOn w:val="DefaultParagraphFont"/>
    <w:rsid w:val="00B62C06"/>
  </w:style>
  <w:style w:type="character" w:customStyle="1" w:styleId="g2">
    <w:name w:val="g2"/>
    <w:basedOn w:val="DefaultParagraphFont"/>
    <w:rsid w:val="00B62C06"/>
  </w:style>
  <w:style w:type="character" w:customStyle="1" w:styleId="il">
    <w:name w:val="il"/>
    <w:basedOn w:val="DefaultParagraphFont"/>
    <w:rsid w:val="00B62C06"/>
  </w:style>
  <w:style w:type="paragraph" w:styleId="NormalWeb">
    <w:name w:val="Normal (Web)"/>
    <w:basedOn w:val="Normal"/>
    <w:uiPriority w:val="99"/>
    <w:semiHidden/>
    <w:unhideWhenUsed/>
    <w:rsid w:val="00B6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62C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5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9780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6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286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s/MDX8D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.ladner@chu-rou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Tudrej</dc:creator>
  <cp:lastModifiedBy>Benoit Tudrej</cp:lastModifiedBy>
  <cp:revision>2</cp:revision>
  <dcterms:created xsi:type="dcterms:W3CDTF">2013-02-03T16:50:00Z</dcterms:created>
  <dcterms:modified xsi:type="dcterms:W3CDTF">2013-02-03T16:50:00Z</dcterms:modified>
</cp:coreProperties>
</file>